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59" w:rsidRDefault="00F84959" w:rsidP="00F84959">
      <w:pPr>
        <w:tabs>
          <w:tab w:val="left" w:pos="6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F84959" w:rsidRDefault="00F84959" w:rsidP="00F84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                 </w:t>
      </w:r>
      <w:r w:rsidR="003540D0">
        <w:rPr>
          <w:rFonts w:ascii="Times New Roman" w:hAnsi="Times New Roman" w:cs="Times New Roman"/>
          <w:sz w:val="28"/>
          <w:szCs w:val="28"/>
        </w:rPr>
        <w:t xml:space="preserve">                   приказом №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540D0">
        <w:rPr>
          <w:rFonts w:ascii="Times New Roman" w:hAnsi="Times New Roman" w:cs="Times New Roman"/>
          <w:sz w:val="28"/>
          <w:szCs w:val="28"/>
        </w:rPr>
        <w:t>1</w:t>
      </w:r>
    </w:p>
    <w:p w:rsidR="00F84959" w:rsidRPr="003540D0" w:rsidRDefault="003540D0" w:rsidP="00F84959">
      <w:pPr>
        <w:pStyle w:val="a3"/>
        <w:rPr>
          <w:rStyle w:val="a6"/>
          <w:b w:val="0"/>
        </w:rPr>
      </w:pPr>
      <w:r w:rsidRPr="003540D0">
        <w:rPr>
          <w:sz w:val="28"/>
          <w:szCs w:val="28"/>
        </w:rPr>
        <w:t>от 23</w:t>
      </w:r>
      <w:r w:rsidR="00F84959" w:rsidRPr="003540D0">
        <w:rPr>
          <w:sz w:val="28"/>
          <w:szCs w:val="28"/>
        </w:rPr>
        <w:t>.01.201</w:t>
      </w:r>
      <w:r w:rsidRPr="003540D0">
        <w:rPr>
          <w:sz w:val="28"/>
          <w:szCs w:val="28"/>
        </w:rPr>
        <w:t>7</w:t>
      </w:r>
      <w:r w:rsidR="00F84959" w:rsidRPr="003540D0">
        <w:rPr>
          <w:sz w:val="28"/>
          <w:szCs w:val="28"/>
        </w:rPr>
        <w:t xml:space="preserve"> г.                                                               </w:t>
      </w:r>
      <w:r>
        <w:rPr>
          <w:sz w:val="28"/>
          <w:szCs w:val="28"/>
        </w:rPr>
        <w:t xml:space="preserve"> от 13</w:t>
      </w:r>
      <w:r w:rsidR="00F84959" w:rsidRPr="003540D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F84959" w:rsidRPr="003540D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F84959" w:rsidRPr="003540D0">
        <w:rPr>
          <w:sz w:val="28"/>
          <w:szCs w:val="28"/>
        </w:rPr>
        <w:t xml:space="preserve"> г.</w:t>
      </w:r>
    </w:p>
    <w:p w:rsidR="00F84959" w:rsidRPr="003540D0" w:rsidRDefault="003540D0" w:rsidP="003540D0">
      <w:pPr>
        <w:pStyle w:val="a3"/>
        <w:rPr>
          <w:rStyle w:val="a6"/>
          <w:b w:val="0"/>
          <w:sz w:val="28"/>
          <w:szCs w:val="28"/>
        </w:rPr>
      </w:pPr>
      <w:r w:rsidRPr="003540D0">
        <w:rPr>
          <w:rStyle w:val="a6"/>
          <w:b w:val="0"/>
          <w:sz w:val="28"/>
          <w:szCs w:val="28"/>
        </w:rPr>
        <w:t>протокол № 1</w:t>
      </w:r>
    </w:p>
    <w:p w:rsidR="00F84959" w:rsidRPr="003540D0" w:rsidRDefault="00F84959" w:rsidP="004B179D">
      <w:pPr>
        <w:pStyle w:val="a3"/>
        <w:jc w:val="center"/>
        <w:rPr>
          <w:rStyle w:val="a6"/>
          <w:sz w:val="28"/>
          <w:szCs w:val="28"/>
        </w:rPr>
      </w:pPr>
    </w:p>
    <w:p w:rsidR="004B179D" w:rsidRDefault="004B179D" w:rsidP="004B179D">
      <w:pPr>
        <w:pStyle w:val="a3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План работы                                                                                                       службы со</w:t>
      </w:r>
      <w:r w:rsidR="00A522C5">
        <w:rPr>
          <w:rStyle w:val="a6"/>
          <w:sz w:val="28"/>
          <w:szCs w:val="28"/>
        </w:rPr>
        <w:t>действия устройству детей-сирот и детей, оставшихся без попечения родителей, на воспитание в семьи граждан Российской Федерации</w:t>
      </w:r>
      <w:r w:rsidR="00F84959" w:rsidRPr="003540D0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КГБУ «Среднесибирский центр помощи детям,</w:t>
      </w:r>
    </w:p>
    <w:p w:rsidR="004B179D" w:rsidRDefault="004B179D" w:rsidP="004B179D">
      <w:pPr>
        <w:pStyle w:val="a3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оставшимся без попечения родителей»</w:t>
      </w:r>
    </w:p>
    <w:p w:rsidR="009E5694" w:rsidRPr="003540D0" w:rsidRDefault="009E5694" w:rsidP="009E5694">
      <w:pPr>
        <w:suppressAutoHyphens/>
        <w:spacing w:after="0" w:line="240" w:lineRule="auto"/>
        <w:rPr>
          <w:sz w:val="28"/>
          <w:szCs w:val="28"/>
        </w:rPr>
      </w:pPr>
    </w:p>
    <w:p w:rsidR="009E5694" w:rsidRPr="00A522C5" w:rsidRDefault="009E5694" w:rsidP="003B57F9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A522C5">
        <w:rPr>
          <w:rStyle w:val="a5"/>
          <w:b/>
          <w:bCs/>
          <w:color w:val="262626"/>
        </w:rPr>
        <w:t>Цель</w:t>
      </w:r>
      <w:r w:rsidRPr="00A522C5">
        <w:rPr>
          <w:rStyle w:val="apple-converted-space"/>
          <w:color w:val="262626"/>
        </w:rPr>
        <w:t> </w:t>
      </w:r>
      <w:r w:rsidRPr="00A522C5">
        <w:rPr>
          <w:color w:val="262626"/>
        </w:rPr>
        <w:t>деятельности Службы: оказание содействия  семьям в  преодолении  трудной жизненной ситуации, защита прав и законных интересов детей, проживающих в семьях, находящихся в социально опасном положении и  детей Центра.</w:t>
      </w:r>
    </w:p>
    <w:p w:rsidR="009E5694" w:rsidRPr="00A522C5" w:rsidRDefault="009E5694" w:rsidP="003B57F9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A522C5">
        <w:rPr>
          <w:rStyle w:val="a5"/>
          <w:b/>
          <w:bCs/>
          <w:color w:val="262626"/>
        </w:rPr>
        <w:t>Задачи Службы:</w:t>
      </w:r>
    </w:p>
    <w:p w:rsidR="009E5694" w:rsidRPr="00A522C5" w:rsidRDefault="009E5694" w:rsidP="003B57F9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A522C5">
        <w:rPr>
          <w:color w:val="262626"/>
        </w:rPr>
        <w:t>- Оказание социальной, психологической и иной помощи несовершеннолетним, их родителям в преодолении трудной жизненной ситуации.</w:t>
      </w:r>
    </w:p>
    <w:p w:rsidR="009E5694" w:rsidRPr="00A522C5" w:rsidRDefault="009E5694" w:rsidP="003B57F9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A522C5">
        <w:rPr>
          <w:color w:val="262626"/>
        </w:rPr>
        <w:t xml:space="preserve">- Защита прав и законных интересов несовершеннолетних воспитанников Центра;               </w:t>
      </w:r>
    </w:p>
    <w:p w:rsidR="009E5694" w:rsidRPr="00A522C5" w:rsidRDefault="009E5694" w:rsidP="003B57F9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A522C5">
        <w:rPr>
          <w:color w:val="262626"/>
        </w:rPr>
        <w:t>- Организация коррекционно-реабилитационной работы с родителями, ограниченными в родительских правах, лишенными родительских прав, для обеспечения возможности формирования либо восстановления позитивных отношений между родителями и детьми.</w:t>
      </w:r>
    </w:p>
    <w:p w:rsidR="009E5694" w:rsidRPr="00A522C5" w:rsidRDefault="009E5694" w:rsidP="003B57F9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A522C5">
        <w:rPr>
          <w:color w:val="262626"/>
        </w:rPr>
        <w:t>- Сопровождение восстановленных кровных семей, семей граждан,  включающее в себя: посещение; оказание  психолого-медико-педагогической, социальной, правовой помощи.</w:t>
      </w:r>
    </w:p>
    <w:p w:rsidR="009E5694" w:rsidRPr="00A522C5" w:rsidRDefault="009E5694" w:rsidP="003B57F9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A522C5">
        <w:rPr>
          <w:color w:val="262626"/>
        </w:rPr>
        <w:t>- Проведение мониторинга адаптации детей в семьях.</w:t>
      </w:r>
    </w:p>
    <w:p w:rsidR="009E5694" w:rsidRPr="003540D0" w:rsidRDefault="009E5694" w:rsidP="009E56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82" w:type="dxa"/>
        <w:tblInd w:w="-176" w:type="dxa"/>
        <w:tblLayout w:type="fixed"/>
        <w:tblLook w:val="04A0"/>
      </w:tblPr>
      <w:tblGrid>
        <w:gridCol w:w="2127"/>
        <w:gridCol w:w="3121"/>
        <w:gridCol w:w="2706"/>
        <w:gridCol w:w="1828"/>
      </w:tblGrid>
      <w:tr w:rsidR="004B179D" w:rsidRPr="004B179D" w:rsidTr="00F84959">
        <w:tc>
          <w:tcPr>
            <w:tcW w:w="2127" w:type="dxa"/>
          </w:tcPr>
          <w:p w:rsidR="004B179D" w:rsidRPr="004B179D" w:rsidRDefault="004B179D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21" w:type="dxa"/>
          </w:tcPr>
          <w:p w:rsidR="004B179D" w:rsidRPr="004B179D" w:rsidRDefault="004B179D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706" w:type="dxa"/>
          </w:tcPr>
          <w:p w:rsidR="004B179D" w:rsidRPr="004B179D" w:rsidRDefault="004B179D" w:rsidP="003B57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828" w:type="dxa"/>
          </w:tcPr>
          <w:p w:rsidR="004B179D" w:rsidRPr="004B179D" w:rsidRDefault="004B179D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540D0" w:rsidRPr="004B179D" w:rsidTr="003540D0">
        <w:trPr>
          <w:trHeight w:val="928"/>
        </w:trPr>
        <w:tc>
          <w:tcPr>
            <w:tcW w:w="2127" w:type="dxa"/>
            <w:vMerge w:val="restart"/>
          </w:tcPr>
          <w:p w:rsidR="003540D0" w:rsidRPr="004B179D" w:rsidRDefault="003540D0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</w:t>
            </w:r>
          </w:p>
        </w:tc>
        <w:tc>
          <w:tcPr>
            <w:tcW w:w="3121" w:type="dxa"/>
          </w:tcPr>
          <w:p w:rsidR="003540D0" w:rsidRPr="004B179D" w:rsidRDefault="003540D0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функциональных обязанностей </w:t>
            </w:r>
          </w:p>
        </w:tc>
        <w:tc>
          <w:tcPr>
            <w:tcW w:w="2706" w:type="dxa"/>
          </w:tcPr>
          <w:p w:rsidR="003540D0" w:rsidRPr="004B179D" w:rsidRDefault="003540D0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28" w:type="dxa"/>
            <w:vMerge w:val="restart"/>
          </w:tcPr>
          <w:p w:rsidR="003540D0" w:rsidRDefault="003540D0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Службы</w:t>
            </w:r>
          </w:p>
          <w:p w:rsidR="003540D0" w:rsidRDefault="003540D0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540D0" w:rsidRPr="00004899" w:rsidRDefault="003540D0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0B09" w:rsidRPr="004B179D" w:rsidTr="003540D0">
        <w:trPr>
          <w:trHeight w:val="559"/>
        </w:trPr>
        <w:tc>
          <w:tcPr>
            <w:tcW w:w="2127" w:type="dxa"/>
            <w:vMerge/>
          </w:tcPr>
          <w:p w:rsidR="005D0B09" w:rsidRPr="004B179D" w:rsidRDefault="005D0B09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D0B09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рабочей документации</w:t>
            </w:r>
          </w:p>
        </w:tc>
        <w:tc>
          <w:tcPr>
            <w:tcW w:w="2706" w:type="dxa"/>
          </w:tcPr>
          <w:p w:rsidR="005D0B09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28" w:type="dxa"/>
            <w:vMerge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B09" w:rsidRPr="004B179D" w:rsidTr="00F84959">
        <w:tc>
          <w:tcPr>
            <w:tcW w:w="2127" w:type="dxa"/>
            <w:vMerge/>
          </w:tcPr>
          <w:p w:rsidR="005D0B09" w:rsidRPr="004B179D" w:rsidRDefault="005D0B09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D0B09" w:rsidRPr="004B179D" w:rsidRDefault="005D0B09" w:rsidP="00CF4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базы данных:</w:t>
            </w:r>
          </w:p>
          <w:p w:rsidR="005D0B09" w:rsidRPr="004B179D" w:rsidRDefault="005D0B09" w:rsidP="00CF4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</w:t>
            </w: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D0B09" w:rsidRPr="004B179D" w:rsidRDefault="005D0B09" w:rsidP="00CF4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детей, проживающих в семьях, находящихся в социально опасном положении;</w:t>
            </w:r>
          </w:p>
          <w:p w:rsidR="005D0B09" w:rsidRPr="004B179D" w:rsidRDefault="005D0B09" w:rsidP="00CF4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детей, возвращенных в семьи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восстановленных в родительских правах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определенных в семьи граждан</w:t>
            </w:r>
          </w:p>
        </w:tc>
        <w:tc>
          <w:tcPr>
            <w:tcW w:w="2706" w:type="dxa"/>
          </w:tcPr>
          <w:p w:rsidR="005D0B09" w:rsidRPr="004B179D" w:rsidRDefault="005D0B09" w:rsidP="00CF4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1828" w:type="dxa"/>
          </w:tcPr>
          <w:p w:rsidR="005D0B09" w:rsidRPr="004B179D" w:rsidRDefault="005D0B09" w:rsidP="005D0B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педагоги Службы</w:t>
            </w:r>
          </w:p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B09" w:rsidRPr="004B179D" w:rsidTr="00F84959">
        <w:tc>
          <w:tcPr>
            <w:tcW w:w="2127" w:type="dxa"/>
            <w:vMerge/>
          </w:tcPr>
          <w:p w:rsidR="005D0B09" w:rsidRPr="004B179D" w:rsidRDefault="005D0B09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методических материалов</w:t>
            </w:r>
          </w:p>
        </w:tc>
        <w:tc>
          <w:tcPr>
            <w:tcW w:w="2706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28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Службы</w:t>
            </w:r>
          </w:p>
        </w:tc>
      </w:tr>
      <w:tr w:rsidR="005D0B09" w:rsidRPr="004B179D" w:rsidTr="00F84959">
        <w:tc>
          <w:tcPr>
            <w:tcW w:w="2127" w:type="dxa"/>
          </w:tcPr>
          <w:p w:rsidR="005D0B09" w:rsidRPr="004B179D" w:rsidRDefault="005D0B09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</w:p>
        </w:tc>
        <w:tc>
          <w:tcPr>
            <w:tcW w:w="3121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актуальной информации о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Службы на сайт организации.</w:t>
            </w:r>
          </w:p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использование </w:t>
            </w: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 иинформационно-коммуникационного обеспечения для ознакомления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услугами, предоставляемыми Службой по профилактике социального сиротства.</w:t>
            </w:r>
          </w:p>
        </w:tc>
        <w:tc>
          <w:tcPr>
            <w:tcW w:w="2706" w:type="dxa"/>
          </w:tcPr>
          <w:p w:rsidR="005D0B09" w:rsidRPr="004B179D" w:rsidRDefault="003540D0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5D0B09"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Службы</w:t>
            </w:r>
          </w:p>
        </w:tc>
      </w:tr>
      <w:tr w:rsidR="005D0B09" w:rsidRPr="004B179D" w:rsidTr="00F84959">
        <w:tc>
          <w:tcPr>
            <w:tcW w:w="2127" w:type="dxa"/>
            <w:vMerge w:val="restart"/>
          </w:tcPr>
          <w:p w:rsidR="005D0B09" w:rsidRPr="004B179D" w:rsidRDefault="005D0B09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использование   информационно </w:t>
            </w:r>
            <w:proofErr w:type="gramStart"/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оммуникационного обеспечения и методических рекомендаций по преодолению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 опасного положения для ознакомления населения и педагогов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</w:t>
            </w: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28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Службы</w:t>
            </w:r>
          </w:p>
        </w:tc>
      </w:tr>
      <w:tr w:rsidR="005D0B09" w:rsidRPr="004B179D" w:rsidTr="00F84959">
        <w:tc>
          <w:tcPr>
            <w:tcW w:w="2127" w:type="dxa"/>
            <w:vMerge/>
          </w:tcPr>
          <w:p w:rsidR="005D0B09" w:rsidRPr="004B179D" w:rsidRDefault="005D0B09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проделанной работе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706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28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специалист за работу Службы</w:t>
            </w:r>
          </w:p>
        </w:tc>
      </w:tr>
      <w:tr w:rsidR="005D0B09" w:rsidRPr="004B179D" w:rsidTr="00F84959">
        <w:tc>
          <w:tcPr>
            <w:tcW w:w="2127" w:type="dxa"/>
            <w:vMerge w:val="restart"/>
          </w:tcPr>
          <w:p w:rsidR="005D0B09" w:rsidRPr="004B179D" w:rsidRDefault="005D0B09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прав и интересов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центра</w:t>
            </w:r>
          </w:p>
        </w:tc>
        <w:tc>
          <w:tcPr>
            <w:tcW w:w="3121" w:type="dxa"/>
            <w:vMerge w:val="restart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гражданами и организациями в решении вопросов защиты прав детей</w:t>
            </w:r>
          </w:p>
        </w:tc>
        <w:tc>
          <w:tcPr>
            <w:tcW w:w="2706" w:type="dxa"/>
            <w:vMerge w:val="restart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28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Службы</w:t>
            </w:r>
          </w:p>
        </w:tc>
      </w:tr>
      <w:tr w:rsidR="005D0B09" w:rsidRPr="004B179D" w:rsidTr="00F84959">
        <w:trPr>
          <w:trHeight w:val="276"/>
        </w:trPr>
        <w:tc>
          <w:tcPr>
            <w:tcW w:w="2127" w:type="dxa"/>
            <w:vMerge/>
          </w:tcPr>
          <w:p w:rsidR="005D0B09" w:rsidRPr="004B179D" w:rsidRDefault="005D0B09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  <w:vMerge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D0B09" w:rsidRPr="004B179D" w:rsidTr="00F84959">
        <w:tc>
          <w:tcPr>
            <w:tcW w:w="2127" w:type="dxa"/>
            <w:vMerge/>
          </w:tcPr>
          <w:p w:rsidR="005D0B09" w:rsidRPr="004B179D" w:rsidRDefault="005D0B09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информации о местонахождении родственников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организация взаимодействия для оказания содействия в установлении опеки</w:t>
            </w:r>
          </w:p>
        </w:tc>
        <w:tc>
          <w:tcPr>
            <w:tcW w:w="2706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28" w:type="dxa"/>
            <w:vMerge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B09" w:rsidRPr="004B179D" w:rsidTr="00F84959">
        <w:tc>
          <w:tcPr>
            <w:tcW w:w="2127" w:type="dxa"/>
            <w:vMerge/>
          </w:tcPr>
          <w:p w:rsidR="005D0B09" w:rsidRPr="004B179D" w:rsidRDefault="005D0B09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необходимых документов на лишение родительских прав родителей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взыскание алиментов в их пользу </w:t>
            </w:r>
          </w:p>
        </w:tc>
        <w:tc>
          <w:tcPr>
            <w:tcW w:w="2706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28" w:type="dxa"/>
            <w:vMerge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B09" w:rsidRPr="004B179D" w:rsidTr="00F84959">
        <w:tc>
          <w:tcPr>
            <w:tcW w:w="2127" w:type="dxa"/>
            <w:vMerge/>
          </w:tcPr>
          <w:p w:rsidR="005D0B09" w:rsidRPr="004B179D" w:rsidRDefault="005D0B09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над поступлением денежных средств (пенсии, алименты, пособия и т.п.) на счета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706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828" w:type="dxa"/>
            <w:vMerge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B09" w:rsidRPr="004B179D" w:rsidTr="00F84959">
        <w:tc>
          <w:tcPr>
            <w:tcW w:w="2127" w:type="dxa"/>
            <w:vMerge/>
          </w:tcPr>
          <w:p w:rsidR="005D0B09" w:rsidRPr="004B179D" w:rsidRDefault="005D0B09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жилищных и имущественных прав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содействие в обеспечении гарантированным жильем;</w:t>
            </w:r>
          </w:p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контроль над состоянием закрепленного жилья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несовершеннолетнего</w:t>
            </w:r>
          </w:p>
        </w:tc>
        <w:tc>
          <w:tcPr>
            <w:tcW w:w="2706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28" w:type="dxa"/>
            <w:vMerge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B09" w:rsidRPr="004B179D" w:rsidTr="00F84959">
        <w:tc>
          <w:tcPr>
            <w:tcW w:w="2127" w:type="dxa"/>
            <w:vMerge/>
          </w:tcPr>
          <w:p w:rsidR="005D0B09" w:rsidRPr="004B179D" w:rsidRDefault="005D0B09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Регистрация по месту </w:t>
            </w: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проживания и снятие с регистрационного учета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факту выбытия</w:t>
            </w:r>
          </w:p>
        </w:tc>
        <w:tc>
          <w:tcPr>
            <w:tcW w:w="2706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1828" w:type="dxa"/>
            <w:vMerge w:val="restart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</w:t>
            </w:r>
          </w:p>
        </w:tc>
      </w:tr>
      <w:tr w:rsidR="005D0B09" w:rsidRPr="004B179D" w:rsidTr="00F84959">
        <w:tc>
          <w:tcPr>
            <w:tcW w:w="2127" w:type="dxa"/>
            <w:vMerge/>
          </w:tcPr>
          <w:p w:rsidR="005D0B09" w:rsidRPr="004B179D" w:rsidRDefault="005D0B09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предоставление информации </w:t>
            </w:r>
            <w:r w:rsidRPr="004B179D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9F9F9"/>
              </w:rPr>
              <w:t>региональному оператору государственного банка данных о детях, оставшихся без попечения родителей</w:t>
            </w:r>
          </w:p>
        </w:tc>
        <w:tc>
          <w:tcPr>
            <w:tcW w:w="2706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Постановлением Правительства РФ № 217 от 04.04.2002 г. с изменениями от 2014 года и Приказ Министерства образования и науки РФ от 17.02.2015 года </w:t>
            </w:r>
          </w:p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101</w:t>
            </w:r>
          </w:p>
        </w:tc>
        <w:tc>
          <w:tcPr>
            <w:tcW w:w="1828" w:type="dxa"/>
            <w:vMerge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B09" w:rsidRPr="004B179D" w:rsidTr="00F84959">
        <w:trPr>
          <w:trHeight w:val="828"/>
        </w:trPr>
        <w:tc>
          <w:tcPr>
            <w:tcW w:w="2127" w:type="dxa"/>
            <w:vMerge/>
          </w:tcPr>
          <w:p w:rsidR="005D0B09" w:rsidRPr="004B179D" w:rsidRDefault="005D0B09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в организации отдыха и оздоровления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детей, переданных в семьи граждан</w:t>
            </w:r>
          </w:p>
        </w:tc>
        <w:tc>
          <w:tcPr>
            <w:tcW w:w="2706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28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Службы</w:t>
            </w:r>
          </w:p>
        </w:tc>
      </w:tr>
      <w:tr w:rsidR="005D0B09" w:rsidRPr="004B179D" w:rsidTr="005D0B09">
        <w:trPr>
          <w:trHeight w:val="4186"/>
        </w:trPr>
        <w:tc>
          <w:tcPr>
            <w:tcW w:w="2127" w:type="dxa"/>
            <w:vMerge/>
          </w:tcPr>
          <w:p w:rsidR="005D0B09" w:rsidRPr="004B179D" w:rsidRDefault="005D0B09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D0B09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занятий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повышения уровня правовой грамотности для успешной социальной адаптации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D0B09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 общения «Я и моя семья»;</w:t>
            </w:r>
          </w:p>
          <w:p w:rsidR="005D0B09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заочное путешествие «Человеческие ценности»;</w:t>
            </w:r>
          </w:p>
          <w:p w:rsidR="005D0B09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-семейный праздник «Очаг семьи»;</w:t>
            </w:r>
          </w:p>
          <w:p w:rsidR="005D0B09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дискуссия «Прощать – значить любить»;</w:t>
            </w:r>
          </w:p>
          <w:p w:rsidR="005D0B09" w:rsidRDefault="005D0B09" w:rsidP="005D0B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круглый стол «Прощать, значить любить»;</w:t>
            </w:r>
          </w:p>
          <w:p w:rsidR="005D0B09" w:rsidRPr="004B179D" w:rsidRDefault="005D0B09" w:rsidP="005D0B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упражнения на сплочение</w:t>
            </w:r>
            <w:r w:rsidR="00600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828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Службы</w:t>
            </w:r>
          </w:p>
        </w:tc>
      </w:tr>
      <w:tr w:rsidR="005D0B09" w:rsidRPr="004B179D" w:rsidTr="00F84959">
        <w:tc>
          <w:tcPr>
            <w:tcW w:w="2127" w:type="dxa"/>
            <w:vMerge w:val="restart"/>
          </w:tcPr>
          <w:p w:rsidR="005D0B09" w:rsidRPr="004B179D" w:rsidRDefault="005D0B09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Восстановление в родительских правах родителей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3121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 с родителями по вопросу восстановления в родительских правах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сборе необходимых 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0B09" w:rsidRPr="004B179D" w:rsidRDefault="005D0B09" w:rsidP="005D0B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получении юридической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28" w:type="dxa"/>
            <w:vMerge w:val="restart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Службы</w:t>
            </w:r>
          </w:p>
        </w:tc>
      </w:tr>
      <w:tr w:rsidR="005D0B09" w:rsidRPr="004B179D" w:rsidTr="00F84959">
        <w:tc>
          <w:tcPr>
            <w:tcW w:w="2127" w:type="dxa"/>
            <w:vMerge/>
          </w:tcPr>
          <w:p w:rsidR="005D0B09" w:rsidRPr="004B179D" w:rsidRDefault="005D0B09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семей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т.ч. </w:t>
            </w: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восстановления родителей в родительских правах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 с момента восстановлении семьи</w:t>
            </w:r>
          </w:p>
        </w:tc>
        <w:tc>
          <w:tcPr>
            <w:tcW w:w="1828" w:type="dxa"/>
            <w:vMerge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B09" w:rsidRPr="004B179D" w:rsidTr="00F84959">
        <w:tc>
          <w:tcPr>
            <w:tcW w:w="2127" w:type="dxa"/>
            <w:vMerge/>
          </w:tcPr>
          <w:p w:rsidR="005D0B09" w:rsidRPr="004B179D" w:rsidRDefault="005D0B09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D0B09" w:rsidRPr="004B179D" w:rsidRDefault="005D0B09" w:rsidP="005D0B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реабилитационной работы с родителями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28" w:type="dxa"/>
            <w:vMerge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B09" w:rsidRPr="004B179D" w:rsidTr="00F84959">
        <w:tc>
          <w:tcPr>
            <w:tcW w:w="2127" w:type="dxa"/>
            <w:vMerge/>
          </w:tcPr>
          <w:p w:rsidR="005D0B09" w:rsidRPr="004B179D" w:rsidRDefault="005D0B09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D0B09" w:rsidRPr="004B179D" w:rsidRDefault="005D0B09" w:rsidP="00354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прав и законных интересов детей,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ереданных в</w:t>
            </w: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контроль над жизнедеятельностью 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28" w:type="dxa"/>
            <w:vMerge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B09" w:rsidRPr="004B179D" w:rsidTr="00F84959">
        <w:tc>
          <w:tcPr>
            <w:tcW w:w="2127" w:type="dxa"/>
            <w:vMerge w:val="restart"/>
          </w:tcPr>
          <w:p w:rsidR="005D0B09" w:rsidRPr="004B179D" w:rsidRDefault="005D0B09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Межведомственное взаимодействие с органами по профилактике социального сиротства</w:t>
            </w:r>
          </w:p>
        </w:tc>
        <w:tc>
          <w:tcPr>
            <w:tcW w:w="3121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выявления детей, проживающих в семьях, находящихся в социально опасном положении</w:t>
            </w:r>
          </w:p>
        </w:tc>
        <w:tc>
          <w:tcPr>
            <w:tcW w:w="2706" w:type="dxa"/>
            <w:vMerge w:val="restart"/>
          </w:tcPr>
          <w:p w:rsidR="005D0B09" w:rsidRPr="004B179D" w:rsidRDefault="005D0B09" w:rsidP="00354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28" w:type="dxa"/>
            <w:vMerge w:val="restart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Службы</w:t>
            </w:r>
          </w:p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B09" w:rsidRPr="004B179D" w:rsidTr="00F84959">
        <w:tc>
          <w:tcPr>
            <w:tcW w:w="2127" w:type="dxa"/>
            <w:vMerge/>
          </w:tcPr>
          <w:p w:rsidR="005D0B09" w:rsidRPr="004B179D" w:rsidRDefault="005D0B09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коррекционно-реабилитационной работы с родителями детей с целью сохранения кровной семьи</w:t>
            </w:r>
          </w:p>
        </w:tc>
        <w:tc>
          <w:tcPr>
            <w:tcW w:w="2706" w:type="dxa"/>
            <w:vMerge/>
          </w:tcPr>
          <w:p w:rsidR="005D0B09" w:rsidRPr="004B179D" w:rsidRDefault="005D0B09" w:rsidP="00354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B09" w:rsidRPr="004B179D" w:rsidTr="00F84959">
        <w:tc>
          <w:tcPr>
            <w:tcW w:w="2127" w:type="dxa"/>
            <w:vMerge/>
          </w:tcPr>
          <w:p w:rsidR="005D0B09" w:rsidRPr="004B179D" w:rsidRDefault="005D0B09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социально-психологической оценки семьи с целью установления контакта с родителями детей</w:t>
            </w:r>
          </w:p>
        </w:tc>
        <w:tc>
          <w:tcPr>
            <w:tcW w:w="2706" w:type="dxa"/>
            <w:vMerge/>
          </w:tcPr>
          <w:p w:rsidR="005D0B09" w:rsidRPr="004B179D" w:rsidRDefault="005D0B09" w:rsidP="00354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B09" w:rsidRPr="004B179D" w:rsidTr="00F84959">
        <w:tc>
          <w:tcPr>
            <w:tcW w:w="2127" w:type="dxa"/>
            <w:vMerge/>
          </w:tcPr>
          <w:p w:rsidR="005D0B09" w:rsidRPr="004B179D" w:rsidRDefault="005D0B09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взаимодействия с ближайшим окружением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профилактики правонарушений и самовольных уходов                                                                            </w:t>
            </w:r>
          </w:p>
        </w:tc>
        <w:tc>
          <w:tcPr>
            <w:tcW w:w="2706" w:type="dxa"/>
            <w:vMerge/>
          </w:tcPr>
          <w:p w:rsidR="005D0B09" w:rsidRPr="004B179D" w:rsidRDefault="005D0B09" w:rsidP="00354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B09" w:rsidRPr="004B179D" w:rsidTr="00F84959">
        <w:tc>
          <w:tcPr>
            <w:tcW w:w="2127" w:type="dxa"/>
            <w:vMerge/>
          </w:tcPr>
          <w:p w:rsidR="005D0B09" w:rsidRPr="004B179D" w:rsidRDefault="005D0B09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целью восстановления утраченных социальных функций семьи</w:t>
            </w:r>
          </w:p>
        </w:tc>
        <w:tc>
          <w:tcPr>
            <w:tcW w:w="2706" w:type="dxa"/>
            <w:vMerge/>
          </w:tcPr>
          <w:p w:rsidR="005D0B09" w:rsidRPr="004B179D" w:rsidRDefault="005D0B09" w:rsidP="00354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B09" w:rsidRPr="004B179D" w:rsidTr="00F84959">
        <w:tc>
          <w:tcPr>
            <w:tcW w:w="2127" w:type="dxa"/>
            <w:vMerge/>
          </w:tcPr>
          <w:p w:rsidR="005D0B09" w:rsidRPr="004B179D" w:rsidRDefault="005D0B09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занятий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повышения уровня правовой грамотности для успешной социальной адаптации</w:t>
            </w:r>
          </w:p>
        </w:tc>
        <w:tc>
          <w:tcPr>
            <w:tcW w:w="2706" w:type="dxa"/>
          </w:tcPr>
          <w:p w:rsidR="005D0B09" w:rsidRPr="004B179D" w:rsidRDefault="005D0B09" w:rsidP="00354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828" w:type="dxa"/>
            <w:vMerge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B09" w:rsidRPr="004B179D" w:rsidTr="00F84959">
        <w:tc>
          <w:tcPr>
            <w:tcW w:w="2127" w:type="dxa"/>
            <w:vMerge w:val="restart"/>
          </w:tcPr>
          <w:p w:rsidR="005D0B09" w:rsidRPr="004B179D" w:rsidRDefault="005D0B09" w:rsidP="003B57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</w:t>
            </w:r>
          </w:p>
        </w:tc>
        <w:tc>
          <w:tcPr>
            <w:tcW w:w="3121" w:type="dxa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законодательства и нормативной документации </w:t>
            </w:r>
          </w:p>
        </w:tc>
        <w:tc>
          <w:tcPr>
            <w:tcW w:w="2706" w:type="dxa"/>
          </w:tcPr>
          <w:p w:rsidR="005D0B09" w:rsidRPr="004B179D" w:rsidRDefault="005D0B09" w:rsidP="00354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28" w:type="dxa"/>
            <w:vMerge w:val="restart"/>
          </w:tcPr>
          <w:p w:rsidR="005D0B09" w:rsidRPr="004B179D" w:rsidRDefault="005D0B09" w:rsidP="003B5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Службы</w:t>
            </w:r>
          </w:p>
        </w:tc>
      </w:tr>
      <w:tr w:rsidR="005D0B09" w:rsidRPr="004B179D" w:rsidTr="00F84959">
        <w:tc>
          <w:tcPr>
            <w:tcW w:w="2127" w:type="dxa"/>
            <w:vMerge/>
          </w:tcPr>
          <w:p w:rsidR="005D0B09" w:rsidRPr="004B179D" w:rsidRDefault="005D0B09" w:rsidP="009E569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D0B09" w:rsidRPr="004B179D" w:rsidRDefault="005D0B09" w:rsidP="000A5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изменений в законодательстве </w:t>
            </w:r>
          </w:p>
        </w:tc>
        <w:tc>
          <w:tcPr>
            <w:tcW w:w="2706" w:type="dxa"/>
          </w:tcPr>
          <w:p w:rsidR="005D0B09" w:rsidRPr="004B179D" w:rsidRDefault="005D0B09" w:rsidP="00354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28" w:type="dxa"/>
            <w:vMerge/>
          </w:tcPr>
          <w:p w:rsidR="005D0B09" w:rsidRPr="004B179D" w:rsidRDefault="005D0B09" w:rsidP="000A5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B09" w:rsidRPr="004B179D" w:rsidTr="00F84959">
        <w:tc>
          <w:tcPr>
            <w:tcW w:w="2127" w:type="dxa"/>
            <w:vMerge/>
          </w:tcPr>
          <w:p w:rsidR="005D0B09" w:rsidRPr="004B179D" w:rsidRDefault="005D0B09" w:rsidP="009E569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D0B09" w:rsidRPr="004B179D" w:rsidRDefault="005D0B09" w:rsidP="0098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педагогического опыта на муниципальном, региональном уровнях</w:t>
            </w:r>
          </w:p>
        </w:tc>
        <w:tc>
          <w:tcPr>
            <w:tcW w:w="2706" w:type="dxa"/>
          </w:tcPr>
          <w:p w:rsidR="005D0B09" w:rsidRPr="004B179D" w:rsidRDefault="005D0B09" w:rsidP="00354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28" w:type="dxa"/>
            <w:vMerge/>
          </w:tcPr>
          <w:p w:rsidR="005D0B09" w:rsidRPr="004B179D" w:rsidRDefault="005D0B09" w:rsidP="000A5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B09" w:rsidRPr="004B179D" w:rsidTr="00F84959">
        <w:tc>
          <w:tcPr>
            <w:tcW w:w="2127" w:type="dxa"/>
            <w:vMerge/>
          </w:tcPr>
          <w:p w:rsidR="005D0B09" w:rsidRPr="004B179D" w:rsidRDefault="005D0B09" w:rsidP="009E569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D0B09" w:rsidRPr="004B179D" w:rsidRDefault="005D0B09" w:rsidP="0098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МО педагогов, социальных педагогов, педагогов-психологов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</w:t>
            </w:r>
          </w:p>
        </w:tc>
        <w:tc>
          <w:tcPr>
            <w:tcW w:w="2706" w:type="dxa"/>
          </w:tcPr>
          <w:p w:rsidR="005D0B09" w:rsidRPr="004B179D" w:rsidRDefault="005D0B09" w:rsidP="00354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828" w:type="dxa"/>
            <w:vMerge/>
          </w:tcPr>
          <w:p w:rsidR="005D0B09" w:rsidRPr="004B179D" w:rsidRDefault="005D0B09" w:rsidP="000A5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5694" w:rsidRDefault="009E5694" w:rsidP="009E56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7F9" w:rsidRDefault="003B57F9" w:rsidP="009E56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7F9" w:rsidRPr="00004899" w:rsidRDefault="00004899" w:rsidP="009E56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Соц. педагог</w:t>
      </w:r>
    </w:p>
    <w:p w:rsidR="003B57F9" w:rsidRPr="004B179D" w:rsidRDefault="003B57F9" w:rsidP="009E56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8 38591 3761</w:t>
      </w:r>
      <w:r w:rsidR="00004899">
        <w:rPr>
          <w:rFonts w:ascii="Times New Roman" w:hAnsi="Times New Roman" w:cs="Times New Roman"/>
          <w:sz w:val="24"/>
          <w:szCs w:val="24"/>
        </w:rPr>
        <w:t>6</w:t>
      </w:r>
    </w:p>
    <w:sectPr w:rsidR="003B57F9" w:rsidRPr="004B179D" w:rsidSect="009E5694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5B7"/>
    <w:rsid w:val="00004899"/>
    <w:rsid w:val="002D2AAC"/>
    <w:rsid w:val="003540D0"/>
    <w:rsid w:val="003B57F9"/>
    <w:rsid w:val="004B0906"/>
    <w:rsid w:val="004B179D"/>
    <w:rsid w:val="00560037"/>
    <w:rsid w:val="005751AC"/>
    <w:rsid w:val="005D0B09"/>
    <w:rsid w:val="005F3B06"/>
    <w:rsid w:val="00600AB7"/>
    <w:rsid w:val="009075B7"/>
    <w:rsid w:val="009877CB"/>
    <w:rsid w:val="009E5694"/>
    <w:rsid w:val="00A522C5"/>
    <w:rsid w:val="00B1588A"/>
    <w:rsid w:val="00F8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075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9E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E5694"/>
    <w:rPr>
      <w:i/>
      <w:iCs/>
    </w:rPr>
  </w:style>
  <w:style w:type="character" w:customStyle="1" w:styleId="apple-converted-space">
    <w:name w:val="apple-converted-space"/>
    <w:basedOn w:val="a0"/>
    <w:rsid w:val="009E5694"/>
  </w:style>
  <w:style w:type="character" w:styleId="a6">
    <w:name w:val="Strong"/>
    <w:qFormat/>
    <w:rsid w:val="009E5694"/>
    <w:rPr>
      <w:b/>
      <w:bCs/>
    </w:rPr>
  </w:style>
  <w:style w:type="table" w:styleId="a7">
    <w:name w:val="Table Grid"/>
    <w:basedOn w:val="a1"/>
    <w:uiPriority w:val="59"/>
    <w:rsid w:val="009E5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1</cp:lastModifiedBy>
  <cp:revision>6</cp:revision>
  <cp:lastPrinted>2017-10-16T06:06:00Z</cp:lastPrinted>
  <dcterms:created xsi:type="dcterms:W3CDTF">2016-01-21T02:53:00Z</dcterms:created>
  <dcterms:modified xsi:type="dcterms:W3CDTF">2017-10-16T06:18:00Z</dcterms:modified>
</cp:coreProperties>
</file>